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9A" w:rsidRDefault="000C7F8E">
      <w:pPr>
        <w:pStyle w:val="1"/>
        <w:spacing w:after="360"/>
        <w:rPr>
          <w:rFonts w:ascii="Courier New" w:hAnsi="Courier New" w:cs="Courier New"/>
          <w:b/>
          <w:color w:val="auto"/>
        </w:rPr>
      </w:pPr>
      <w:r>
        <w:rPr>
          <w:rFonts w:ascii="Courier New" w:hAnsi="Courier New" w:cs="Courier New"/>
          <w:b/>
          <w:color w:val="auto"/>
        </w:rPr>
        <w:t>Тема: Приближенное вычисление интеграла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8103"/>
      </w:tblGrid>
      <w:tr w:rsidR="009E729A">
        <w:tc>
          <w:tcPr>
            <w:tcW w:w="522" w:type="dxa"/>
          </w:tcPr>
          <w:p w:rsidR="009E729A" w:rsidRDefault="000C7F8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8103" w:type="dxa"/>
          </w:tcPr>
          <w:p w:rsidR="009E729A" w:rsidRDefault="000C7F8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Точные решения</w:t>
            </w:r>
          </w:p>
        </w:tc>
      </w:tr>
      <w:tr w:rsidR="009E729A"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45749"/>
                      <wp:effectExtent l="0" t="0" r="0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62921" cy="6577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44.00pt;height:50.85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9E729A"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27027" cy="594360"/>
                      <wp:effectExtent l="0" t="0" r="0" b="0"/>
                      <wp:docPr id="2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54830" cy="6029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51.73pt;height:46.8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9E729A"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63040" cy="637735"/>
                      <wp:effectExtent l="0" t="0" r="3810" b="0"/>
                      <wp:docPr id="3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1846" cy="6590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15.20pt;height:50.22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9E729A"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39240" cy="804726"/>
                      <wp:effectExtent l="0" t="0" r="3810" b="0"/>
                      <wp:docPr id="4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74921" cy="823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21.20pt;height:63.36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</w:tr>
      <w:tr w:rsidR="009E729A"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80072" cy="769620"/>
                      <wp:effectExtent l="0" t="0" r="6350" b="0"/>
                      <wp:docPr id="5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0444" cy="7779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48.04pt;height:60.60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</w:tr>
      <w:tr w:rsidR="009E729A"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23060" cy="742757"/>
                      <wp:effectExtent l="0" t="0" r="0" b="635"/>
                      <wp:docPr id="6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36527" cy="7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27.80pt;height:58.48pt;mso-wrap-distance-left:0.00pt;mso-wrap-distance-top:0.00pt;mso-wrap-distance-right:0.00pt;mso-wrap-distance-bottom:0.00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</w:tr>
      <w:tr w:rsidR="009E729A"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042160" cy="771970"/>
                      <wp:effectExtent l="0" t="0" r="0" b="9525"/>
                      <wp:docPr id="7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94691" cy="7918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60.80pt;height:60.79pt;mso-wrap-distance-left:0.00pt;mso-wrap-distance-top:0.00pt;mso-wrap-distance-right:0.00pt;mso-wrap-distance-bottom:0.00pt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</w:tr>
      <w:tr w:rsidR="009E729A"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39387" cy="727710"/>
                      <wp:effectExtent l="0" t="0" r="3810" b="0"/>
                      <wp:docPr id="8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52657" cy="7339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21.21pt;height:57.30pt;mso-wrap-distance-left:0.00pt;mso-wrap-distance-top:0.00pt;mso-wrap-distance-right:0.00pt;mso-wrap-distance-bottom:0.00pt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</w:tr>
      <w:tr w:rsidR="009E729A"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0180" cy="657774"/>
                      <wp:effectExtent l="0" t="0" r="7620" b="9525"/>
                      <wp:docPr id="9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51289" cy="6628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13.40pt;height:51.79pt;mso-wrap-distance-left:0.00pt;mso-wrap-distance-top:0.00pt;mso-wrap-distance-right:0.00pt;mso-wrap-distance-bottom:0.00pt;" stroked="false">
                      <v:path textboxrect="0,0,0,0"/>
                      <v:imagedata r:id="rId25" o:title=""/>
                    </v:shape>
                  </w:pict>
                </mc:Fallback>
              </mc:AlternateContent>
            </w:r>
          </w:p>
        </w:tc>
      </w:tr>
      <w:tr w:rsidR="009E729A" w:rsidTr="0007567A">
        <w:trPr>
          <w:trHeight w:val="1148"/>
        </w:trPr>
        <w:tc>
          <w:tcPr>
            <w:tcW w:w="522" w:type="dxa"/>
          </w:tcPr>
          <w:p w:rsidR="009E729A" w:rsidRDefault="009E729A">
            <w:pPr>
              <w:pStyle w:val="af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103" w:type="dxa"/>
          </w:tcPr>
          <w:p w:rsidR="009E729A" w:rsidRDefault="000C7F8E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3120" cy="668710"/>
                      <wp:effectExtent l="0" t="0" r="0" b="0"/>
                      <wp:docPr id="10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47330" cy="6827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65.60pt;height:52.65pt;mso-wrap-distance-left:0.00pt;mso-wrap-distance-top:0.00pt;mso-wrap-distance-right:0.00pt;mso-wrap-distance-bottom:0.00pt;" stroked="false">
                      <v:path textboxrect="0,0,0,0"/>
                      <v:imagedata r:id="rId27" o:title=""/>
                    </v:shape>
                  </w:pict>
                </mc:Fallback>
              </mc:AlternateContent>
            </w:r>
          </w:p>
        </w:tc>
      </w:tr>
    </w:tbl>
    <w:p w:rsidR="009E729A" w:rsidRDefault="009E729A"/>
    <w:p w:rsidR="009E729A" w:rsidRDefault="0007567A" w:rsidP="0007567A">
      <w:pPr>
        <w:pStyle w:val="2"/>
      </w:pPr>
      <w:r>
        <w:t>Пример выполнения задания</w:t>
      </w:r>
    </w:p>
    <w:p w:rsidR="00A30DD0" w:rsidRDefault="00A30DD0" w:rsidP="0007567A">
      <w:r>
        <w:t>Решить определенный интеграл</w:t>
      </w:r>
      <w:r w:rsidR="00301E07">
        <w:t xml:space="preserve"> (пример из: </w:t>
      </w:r>
      <w:hyperlink r:id="rId28" w:history="1">
        <w:r w:rsidR="00301E07" w:rsidRPr="002D5DA5">
          <w:rPr>
            <w:rStyle w:val="af0"/>
          </w:rPr>
          <w:t>https://www.matburo.ru/Examples/Files/Cm_int_3.pdf</w:t>
        </w:r>
      </w:hyperlink>
      <w:r w:rsidR="00301E07">
        <w:t>)</w:t>
      </w:r>
    </w:p>
    <w:p w:rsidR="00A30DD0" w:rsidRDefault="00A30DD0" w:rsidP="0007567A">
      <w:r>
        <w:lastRenderedPageBreak/>
        <w:t xml:space="preserve"> </w:t>
      </w:r>
      <w:r w:rsidR="00301E07">
        <w:rPr>
          <w:noProof/>
          <w:lang w:eastAsia="ru-RU"/>
        </w:rPr>
        <w:drawing>
          <wp:inline distT="0" distB="0" distL="0" distR="0">
            <wp:extent cx="1356360" cy="617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52" w:rsidRDefault="005B0C52" w:rsidP="005B0C52">
      <w:pPr>
        <w:pStyle w:val="3"/>
      </w:pPr>
      <w:r>
        <w:t>Решение</w:t>
      </w:r>
    </w:p>
    <w:p w:rsidR="005B0C52" w:rsidRPr="005B0C52" w:rsidRDefault="005B0C52" w:rsidP="005B0C52">
      <w:r>
        <w:t>Программный код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eastAsia="ru-RU"/>
        </w:rPr>
      </w:pPr>
      <w:r w:rsidRPr="005B0C52">
        <w:rPr>
          <w:rFonts w:ascii="Courier New" w:eastAsia="Times New Roman" w:hAnsi="Courier New" w:cs="Courier New"/>
          <w:b/>
          <w:color w:val="9723B4"/>
          <w:sz w:val="21"/>
          <w:szCs w:val="21"/>
          <w:lang w:val="en-US" w:eastAsia="ru-RU"/>
        </w:rPr>
        <w:t>import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eastAsia="ru-RU"/>
        </w:rPr>
        <w:t xml:space="preserve"> 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>math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eastAsia="ru-RU"/>
        </w:rPr>
      </w:pP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eastAsia="ru-RU"/>
        </w:rPr>
      </w:pPr>
      <w:r w:rsidRPr="005B0C52">
        <w:rPr>
          <w:rFonts w:ascii="Courier New" w:eastAsia="Times New Roman" w:hAnsi="Courier New" w:cs="Courier New"/>
          <w:b/>
          <w:color w:val="0000FF"/>
          <w:sz w:val="21"/>
          <w:szCs w:val="21"/>
          <w:lang w:val="en-US" w:eastAsia="ru-RU"/>
        </w:rPr>
        <w:t>def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eastAsia="ru-RU"/>
        </w:rPr>
        <w:t xml:space="preserve"> </w:t>
      </w:r>
      <w:r w:rsidRPr="005B0C52">
        <w:rPr>
          <w:rFonts w:ascii="Courier New" w:eastAsia="Times New Roman" w:hAnsi="Courier New" w:cs="Courier New"/>
          <w:b/>
          <w:color w:val="6A5221"/>
          <w:sz w:val="21"/>
          <w:szCs w:val="21"/>
          <w:lang w:val="en-US" w:eastAsia="ru-RU"/>
        </w:rPr>
        <w:t>func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eastAsia="ru-RU"/>
        </w:rPr>
        <w:t>(</w:t>
      </w:r>
      <w:r w:rsidRPr="005B0C52">
        <w:rPr>
          <w:rFonts w:ascii="Courier New" w:eastAsia="Times New Roman" w:hAnsi="Courier New" w:cs="Courier New"/>
          <w:b/>
          <w:color w:val="001080"/>
          <w:sz w:val="21"/>
          <w:szCs w:val="21"/>
          <w:lang w:val="en-US" w:eastAsia="ru-RU"/>
        </w:rPr>
        <w:t>x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eastAsia="ru-RU"/>
        </w:rPr>
        <w:t>):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> 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eastAsia="ru-RU"/>
        </w:rPr>
        <w:t xml:space="preserve"> </w:t>
      </w:r>
      <w:r w:rsidRPr="005B0C52">
        <w:rPr>
          <w:rFonts w:ascii="Courier New" w:eastAsia="Times New Roman" w:hAnsi="Courier New" w:cs="Courier New"/>
          <w:b/>
          <w:color w:val="9723B4"/>
          <w:sz w:val="21"/>
          <w:szCs w:val="21"/>
          <w:lang w:val="en-US" w:eastAsia="ru-RU"/>
        </w:rPr>
        <w:t>return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 xml:space="preserve"> (x + </w:t>
      </w:r>
      <w:r w:rsidRPr="005B0C52">
        <w:rPr>
          <w:rFonts w:ascii="Courier New" w:eastAsia="Times New Roman" w:hAnsi="Courier New" w:cs="Courier New"/>
          <w:b/>
          <w:color w:val="116644"/>
          <w:sz w:val="21"/>
          <w:szCs w:val="21"/>
          <w:lang w:val="en-US" w:eastAsia="ru-RU"/>
        </w:rPr>
        <w:t>1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>) * math.sin(x)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 xml:space="preserve">n = </w:t>
      </w:r>
      <w:r w:rsidRPr="005B0C52">
        <w:rPr>
          <w:rFonts w:ascii="Courier New" w:eastAsia="Times New Roman" w:hAnsi="Courier New" w:cs="Courier New"/>
          <w:b/>
          <w:color w:val="116644"/>
          <w:sz w:val="21"/>
          <w:szCs w:val="21"/>
          <w:lang w:val="en-US" w:eastAsia="ru-RU"/>
        </w:rPr>
        <w:t>20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 xml:space="preserve">a = </w:t>
      </w:r>
      <w:r w:rsidRPr="005B0C52">
        <w:rPr>
          <w:rFonts w:ascii="Courier New" w:eastAsia="Times New Roman" w:hAnsi="Courier New" w:cs="Courier New"/>
          <w:b/>
          <w:color w:val="116644"/>
          <w:sz w:val="21"/>
          <w:szCs w:val="21"/>
          <w:lang w:val="en-US" w:eastAsia="ru-RU"/>
        </w:rPr>
        <w:t>1.6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 xml:space="preserve">b = </w:t>
      </w:r>
      <w:r w:rsidRPr="005B0C52">
        <w:rPr>
          <w:rFonts w:ascii="Courier New" w:eastAsia="Times New Roman" w:hAnsi="Courier New" w:cs="Courier New"/>
          <w:b/>
          <w:color w:val="116644"/>
          <w:sz w:val="21"/>
          <w:szCs w:val="21"/>
          <w:lang w:val="en-US" w:eastAsia="ru-RU"/>
        </w:rPr>
        <w:t>2.4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>h = (b - a) / n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 xml:space="preserve">s = </w:t>
      </w:r>
      <w:r w:rsidRPr="005B0C52">
        <w:rPr>
          <w:rFonts w:ascii="Courier New" w:eastAsia="Times New Roman" w:hAnsi="Courier New" w:cs="Courier New"/>
          <w:b/>
          <w:color w:val="116644"/>
          <w:sz w:val="21"/>
          <w:szCs w:val="21"/>
          <w:lang w:val="en-US" w:eastAsia="ru-RU"/>
        </w:rPr>
        <w:t>0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  <w:r w:rsidRPr="005B0C52">
        <w:rPr>
          <w:rFonts w:ascii="Courier New" w:eastAsia="Times New Roman" w:hAnsi="Courier New" w:cs="Courier New"/>
          <w:b/>
          <w:color w:val="9723B4"/>
          <w:sz w:val="21"/>
          <w:szCs w:val="21"/>
          <w:lang w:val="en-US" w:eastAsia="ru-RU"/>
        </w:rPr>
        <w:t>for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 xml:space="preserve"> i </w:t>
      </w:r>
      <w:r w:rsidRPr="005B0C52">
        <w:rPr>
          <w:rFonts w:ascii="Courier New" w:eastAsia="Times New Roman" w:hAnsi="Courier New" w:cs="Courier New"/>
          <w:b/>
          <w:color w:val="0000FF"/>
          <w:sz w:val="21"/>
          <w:szCs w:val="21"/>
          <w:lang w:val="en-US" w:eastAsia="ru-RU"/>
        </w:rPr>
        <w:t>in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 xml:space="preserve"> </w:t>
      </w:r>
      <w:r w:rsidRPr="005B0C52">
        <w:rPr>
          <w:rFonts w:ascii="Courier New" w:eastAsia="Times New Roman" w:hAnsi="Courier New" w:cs="Courier New"/>
          <w:b/>
          <w:color w:val="6A5221"/>
          <w:sz w:val="21"/>
          <w:szCs w:val="21"/>
          <w:lang w:val="en-US" w:eastAsia="ru-RU"/>
        </w:rPr>
        <w:t>range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>(n):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 xml:space="preserve">  s += func(a + i * h + h / </w:t>
      </w:r>
      <w:r w:rsidRPr="005B0C52">
        <w:rPr>
          <w:rFonts w:ascii="Courier New" w:eastAsia="Times New Roman" w:hAnsi="Courier New" w:cs="Courier New"/>
          <w:b/>
          <w:color w:val="116644"/>
          <w:sz w:val="21"/>
          <w:szCs w:val="21"/>
          <w:lang w:val="en-US" w:eastAsia="ru-RU"/>
        </w:rPr>
        <w:t>2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>)</w:t>
      </w:r>
    </w:p>
    <w:p w:rsidR="000B7AF5" w:rsidRPr="005B0C52" w:rsidRDefault="000B7AF5" w:rsidP="005B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5" w:lineRule="atLeast"/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</w:pPr>
      <w:r w:rsidRPr="005B0C52">
        <w:rPr>
          <w:rFonts w:ascii="Courier New" w:eastAsia="Times New Roman" w:hAnsi="Courier New" w:cs="Courier New"/>
          <w:b/>
          <w:color w:val="6A5221"/>
          <w:sz w:val="21"/>
          <w:szCs w:val="21"/>
          <w:lang w:val="en-US" w:eastAsia="ru-RU"/>
        </w:rPr>
        <w:t>print</w:t>
      </w:r>
      <w:r w:rsidRPr="005B0C52">
        <w:rPr>
          <w:rFonts w:ascii="Courier New" w:eastAsia="Times New Roman" w:hAnsi="Courier New" w:cs="Courier New"/>
          <w:b/>
          <w:color w:val="000000"/>
          <w:sz w:val="21"/>
          <w:szCs w:val="21"/>
          <w:lang w:val="en-US" w:eastAsia="ru-RU"/>
        </w:rPr>
        <w:t>(s * h)</w:t>
      </w:r>
    </w:p>
    <w:p w:rsidR="00A30DD0" w:rsidRDefault="00A30DD0" w:rsidP="0007567A">
      <w:pPr>
        <w:rPr>
          <w:lang w:val="en-US"/>
        </w:rPr>
      </w:pPr>
      <w:bookmarkStart w:id="0" w:name="_GoBack"/>
      <w:bookmarkEnd w:id="0"/>
    </w:p>
    <w:p w:rsidR="00301E07" w:rsidRPr="00301E07" w:rsidRDefault="00301E07" w:rsidP="0007567A">
      <w:r>
        <w:t xml:space="preserve">Обработку результатов провести в таблице </w:t>
      </w:r>
      <w:hyperlink r:id="rId30" w:history="1">
        <w:r w:rsidRPr="00C76E1F">
          <w:rPr>
            <w:rStyle w:val="af0"/>
          </w:rPr>
          <w:t>https://altaev-aa.narod.ru/km3/chislennoe_integrirovanie.xlsx</w:t>
        </w:r>
      </w:hyperlink>
      <w:r>
        <w:t xml:space="preserve"> </w:t>
      </w:r>
    </w:p>
    <w:p w:rsidR="000B7AF5" w:rsidRPr="00301E07" w:rsidRDefault="000B7AF5" w:rsidP="0007567A"/>
    <w:p w:rsidR="000B7AF5" w:rsidRPr="00301E07" w:rsidRDefault="000B7AF5" w:rsidP="0007567A"/>
    <w:p w:rsidR="00A30DD0" w:rsidRPr="00301E07" w:rsidRDefault="00A30DD0" w:rsidP="0007567A"/>
    <w:sectPr w:rsidR="00A30DD0" w:rsidRPr="0030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14" w:rsidRDefault="00F14214">
      <w:pPr>
        <w:spacing w:after="0" w:line="240" w:lineRule="auto"/>
      </w:pPr>
      <w:r>
        <w:separator/>
      </w:r>
    </w:p>
  </w:endnote>
  <w:endnote w:type="continuationSeparator" w:id="0">
    <w:p w:rsidR="00F14214" w:rsidRDefault="00F1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14" w:rsidRDefault="00F14214">
      <w:pPr>
        <w:spacing w:after="0" w:line="240" w:lineRule="auto"/>
      </w:pPr>
      <w:r>
        <w:separator/>
      </w:r>
    </w:p>
  </w:footnote>
  <w:footnote w:type="continuationSeparator" w:id="0">
    <w:p w:rsidR="00F14214" w:rsidRDefault="00F14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91CAF"/>
    <w:multiLevelType w:val="hybridMultilevel"/>
    <w:tmpl w:val="2F842448"/>
    <w:lvl w:ilvl="0" w:tplc="4ACE2D80">
      <w:start w:val="1"/>
      <w:numFmt w:val="decimal"/>
      <w:lvlText w:val="%1."/>
      <w:lvlJc w:val="left"/>
      <w:pPr>
        <w:ind w:left="720" w:hanging="360"/>
      </w:pPr>
    </w:lvl>
    <w:lvl w:ilvl="1" w:tplc="12D825C8">
      <w:start w:val="1"/>
      <w:numFmt w:val="lowerLetter"/>
      <w:lvlText w:val="%2."/>
      <w:lvlJc w:val="left"/>
      <w:pPr>
        <w:ind w:left="1440" w:hanging="360"/>
      </w:pPr>
    </w:lvl>
    <w:lvl w:ilvl="2" w:tplc="C5666A18">
      <w:start w:val="1"/>
      <w:numFmt w:val="lowerRoman"/>
      <w:lvlText w:val="%3."/>
      <w:lvlJc w:val="right"/>
      <w:pPr>
        <w:ind w:left="2160" w:hanging="180"/>
      </w:pPr>
    </w:lvl>
    <w:lvl w:ilvl="3" w:tplc="938001AA">
      <w:start w:val="1"/>
      <w:numFmt w:val="decimal"/>
      <w:lvlText w:val="%4."/>
      <w:lvlJc w:val="left"/>
      <w:pPr>
        <w:ind w:left="2880" w:hanging="360"/>
      </w:pPr>
    </w:lvl>
    <w:lvl w:ilvl="4" w:tplc="52063FFC">
      <w:start w:val="1"/>
      <w:numFmt w:val="lowerLetter"/>
      <w:lvlText w:val="%5."/>
      <w:lvlJc w:val="left"/>
      <w:pPr>
        <w:ind w:left="3600" w:hanging="360"/>
      </w:pPr>
    </w:lvl>
    <w:lvl w:ilvl="5" w:tplc="281649F6">
      <w:start w:val="1"/>
      <w:numFmt w:val="lowerRoman"/>
      <w:lvlText w:val="%6."/>
      <w:lvlJc w:val="right"/>
      <w:pPr>
        <w:ind w:left="4320" w:hanging="180"/>
      </w:pPr>
    </w:lvl>
    <w:lvl w:ilvl="6" w:tplc="CA8CE284">
      <w:start w:val="1"/>
      <w:numFmt w:val="decimal"/>
      <w:lvlText w:val="%7."/>
      <w:lvlJc w:val="left"/>
      <w:pPr>
        <w:ind w:left="5040" w:hanging="360"/>
      </w:pPr>
    </w:lvl>
    <w:lvl w:ilvl="7" w:tplc="6ECCF122">
      <w:start w:val="1"/>
      <w:numFmt w:val="lowerLetter"/>
      <w:lvlText w:val="%8."/>
      <w:lvlJc w:val="left"/>
      <w:pPr>
        <w:ind w:left="5760" w:hanging="360"/>
      </w:pPr>
    </w:lvl>
    <w:lvl w:ilvl="8" w:tplc="44501E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9A"/>
    <w:rsid w:val="0007567A"/>
    <w:rsid w:val="000B7AF5"/>
    <w:rsid w:val="000C7F8E"/>
    <w:rsid w:val="00301E07"/>
    <w:rsid w:val="005B0C52"/>
    <w:rsid w:val="009E729A"/>
    <w:rsid w:val="00A30DD0"/>
    <w:rsid w:val="00CC6C82"/>
    <w:rsid w:val="00F1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C4096-40B5-4208-A88D-94DEC2A6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70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5" Type="http://schemas.openxmlformats.org/officeDocument/2006/relationships/image" Target="media/image9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image" Target="media/image80.png"/><Relationship Id="rId28" Type="http://schemas.openxmlformats.org/officeDocument/2006/relationships/hyperlink" Target="https://www.matburo.ru/Examples/Files/Cm_int_3.pdf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2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00.png"/><Relationship Id="rId30" Type="http://schemas.openxmlformats.org/officeDocument/2006/relationships/hyperlink" Target="https://altaev-aa.narod.ru/km3/chislennoe_integrirovanie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2026-03-04T04:52:00Z</dcterms:created>
  <dcterms:modified xsi:type="dcterms:W3CDTF">2026-03-11T01:40:00Z</dcterms:modified>
</cp:coreProperties>
</file>